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4C" w:rsidRDefault="005E138B" w:rsidP="002617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BA73B6" w:rsidRPr="00BA73B6" w:rsidRDefault="00E2133F" w:rsidP="002617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33F">
        <w:rPr>
          <w:rFonts w:ascii="Times New Roman" w:hAnsi="Times New Roman" w:cs="Times New Roman"/>
          <w:sz w:val="28"/>
          <w:szCs w:val="28"/>
          <w:lang w:val="uk-UA"/>
        </w:rPr>
        <w:t>про переможця (переможців) конкурсу</w:t>
      </w:r>
      <w:r w:rsidR="0026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на зайняття вакантн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A947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«</w:t>
      </w:r>
      <w:r w:rsidR="003E1B7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947D0" w:rsidRPr="00A947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23A4" w:rsidRPr="004F2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B71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державного екологічного нагляду (контролю) природних ресурсів та промислового забруднення </w:t>
      </w:r>
      <w:r w:rsidR="00E701F7">
        <w:rPr>
          <w:rFonts w:ascii="Times New Roman" w:hAnsi="Times New Roman" w:cs="Times New Roman"/>
          <w:sz w:val="28"/>
          <w:szCs w:val="28"/>
          <w:lang w:val="uk-UA"/>
        </w:rPr>
        <w:t>Рівненської</w:t>
      </w:r>
      <w:r w:rsidR="003E1B71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 області – старшого державного інспектора з охорони навколишнього природного середовища Поліського округу</w:t>
      </w:r>
      <w:r w:rsidR="004F23A4" w:rsidRPr="003E1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відповідно до наказу Державної екологічної інспекції Поліського округу від </w:t>
      </w:r>
      <w:r w:rsidR="00E701F7">
        <w:rPr>
          <w:rFonts w:ascii="Times New Roman" w:hAnsi="Times New Roman" w:cs="Times New Roman"/>
          <w:sz w:val="28"/>
          <w:szCs w:val="28"/>
          <w:lang w:val="uk-UA"/>
        </w:rPr>
        <w:t>09 грудня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2021 року № 3</w:t>
      </w:r>
      <w:r w:rsidR="00E701F7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F21FE0" w:rsidRPr="00F21FE0">
        <w:rPr>
          <w:rFonts w:ascii="Times New Roman" w:hAnsi="Times New Roman" w:cs="Times New Roman"/>
          <w:sz w:val="28"/>
          <w:szCs w:val="28"/>
          <w:lang w:val="uk-UA"/>
        </w:rPr>
        <w:t xml:space="preserve"> - ОС «Про оголошення конкурсу на зайняття  вакантних посад державної служби»</w:t>
      </w:r>
    </w:p>
    <w:tbl>
      <w:tblPr>
        <w:tblStyle w:val="a3"/>
        <w:tblW w:w="13063" w:type="dxa"/>
        <w:tblLook w:val="04A0" w:firstRow="1" w:lastRow="0" w:firstColumn="1" w:lastColumn="0" w:noHBand="0" w:noVBand="1"/>
      </w:tblPr>
      <w:tblGrid>
        <w:gridCol w:w="1696"/>
        <w:gridCol w:w="5954"/>
        <w:gridCol w:w="3827"/>
        <w:gridCol w:w="1586"/>
      </w:tblGrid>
      <w:tr w:rsidR="007A3867" w:rsidRPr="007A3867" w:rsidTr="00F73F8F">
        <w:trPr>
          <w:trHeight w:val="1361"/>
        </w:trPr>
        <w:tc>
          <w:tcPr>
            <w:tcW w:w="1696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954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3827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586" w:type="dxa"/>
          </w:tcPr>
          <w:p w:rsidR="007A3867" w:rsidRPr="007A3867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38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7A3867" w:rsidRPr="007A3867" w:rsidTr="007E7334">
        <w:tc>
          <w:tcPr>
            <w:tcW w:w="1696" w:type="dxa"/>
          </w:tcPr>
          <w:p w:rsidR="007A3867" w:rsidRPr="007A3867" w:rsidRDefault="007A3867" w:rsidP="00E701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ДЕІПо</w:t>
            </w:r>
            <w:r w:rsid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</w:t>
            </w:r>
            <w:r w:rsidR="00E70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7A3867" w:rsidRPr="007A3867" w:rsidRDefault="00E701F7" w:rsidP="00E701F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державного екологічного нагляду (контролю) природних ресурсів та промислового забруднення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Рівненської 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 – старш</w:t>
            </w:r>
            <w:r w:rsid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 w:rsid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інспектор</w:t>
            </w:r>
            <w:r w:rsidR="00F73F8F" w:rsidRPr="00F73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охорони навколишнього природного середовища Поліського округу</w:t>
            </w:r>
          </w:p>
        </w:tc>
        <w:tc>
          <w:tcPr>
            <w:tcW w:w="3827" w:type="dxa"/>
          </w:tcPr>
          <w:p w:rsidR="008A2505" w:rsidRDefault="00E701F7" w:rsidP="00E701F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ЩУР </w:t>
            </w:r>
          </w:p>
          <w:p w:rsidR="00F73F8F" w:rsidRPr="00A271CD" w:rsidRDefault="00E701F7" w:rsidP="00E701F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Григорович</w:t>
            </w:r>
          </w:p>
        </w:tc>
        <w:tc>
          <w:tcPr>
            <w:tcW w:w="1586" w:type="dxa"/>
          </w:tcPr>
          <w:p w:rsidR="007A3867" w:rsidRPr="00A271CD" w:rsidRDefault="00A271CD" w:rsidP="00A271CD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1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70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A271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,63</w:t>
            </w:r>
          </w:p>
          <w:p w:rsidR="007A3867" w:rsidRPr="00A271CD" w:rsidRDefault="007A3867" w:rsidP="00A271C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7A3867" w:rsidRPr="007A3867" w:rsidRDefault="007A3867" w:rsidP="007A38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069E2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Відділ управління персоналом</w:t>
      </w:r>
      <w:r w:rsidR="00E5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4379" w:rsidRDefault="00E526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Поліського округу</w:t>
      </w:r>
    </w:p>
    <w:p w:rsidR="00E069E2" w:rsidRPr="00B448CB" w:rsidRDefault="00E701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30.12.</w:t>
      </w:r>
      <w:r w:rsidR="00E069E2" w:rsidRPr="00A271CD">
        <w:rPr>
          <w:rFonts w:ascii="Times New Roman" w:hAnsi="Times New Roman" w:cs="Times New Roman"/>
          <w:sz w:val="28"/>
          <w:szCs w:val="28"/>
          <w:lang w:val="uk-UA"/>
        </w:rPr>
        <w:t>2021</w:t>
      </w:r>
    </w:p>
    <w:sectPr w:rsidR="00E069E2" w:rsidRPr="00B448CB" w:rsidSect="00E52699">
      <w:pgSz w:w="15840" w:h="12240" w:orient="landscape"/>
      <w:pgMar w:top="1440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122D9"/>
    <w:rsid w:val="000321C9"/>
    <w:rsid w:val="00051D5A"/>
    <w:rsid w:val="0009368D"/>
    <w:rsid w:val="000D66D6"/>
    <w:rsid w:val="00137E25"/>
    <w:rsid w:val="001E4522"/>
    <w:rsid w:val="0026174C"/>
    <w:rsid w:val="002D4379"/>
    <w:rsid w:val="002F17DE"/>
    <w:rsid w:val="00314615"/>
    <w:rsid w:val="003E1B71"/>
    <w:rsid w:val="00430650"/>
    <w:rsid w:val="004A5F2F"/>
    <w:rsid w:val="004C2097"/>
    <w:rsid w:val="004F23A4"/>
    <w:rsid w:val="00574C95"/>
    <w:rsid w:val="0058390E"/>
    <w:rsid w:val="005A3E79"/>
    <w:rsid w:val="005E138B"/>
    <w:rsid w:val="006D75D5"/>
    <w:rsid w:val="007A3867"/>
    <w:rsid w:val="007A48CB"/>
    <w:rsid w:val="007E7334"/>
    <w:rsid w:val="00803A78"/>
    <w:rsid w:val="008043C1"/>
    <w:rsid w:val="008A2505"/>
    <w:rsid w:val="00903F22"/>
    <w:rsid w:val="00916DFA"/>
    <w:rsid w:val="00927DEA"/>
    <w:rsid w:val="00957DDA"/>
    <w:rsid w:val="00992FDE"/>
    <w:rsid w:val="009C5D72"/>
    <w:rsid w:val="00A271CD"/>
    <w:rsid w:val="00A947D0"/>
    <w:rsid w:val="00B36EAF"/>
    <w:rsid w:val="00B448CB"/>
    <w:rsid w:val="00B912B1"/>
    <w:rsid w:val="00BA2537"/>
    <w:rsid w:val="00BA73B6"/>
    <w:rsid w:val="00C53337"/>
    <w:rsid w:val="00C5733C"/>
    <w:rsid w:val="00C83B5D"/>
    <w:rsid w:val="00D3622B"/>
    <w:rsid w:val="00D36BD0"/>
    <w:rsid w:val="00D61F43"/>
    <w:rsid w:val="00D6700D"/>
    <w:rsid w:val="00D95F94"/>
    <w:rsid w:val="00E069E2"/>
    <w:rsid w:val="00E2133F"/>
    <w:rsid w:val="00E52699"/>
    <w:rsid w:val="00E701F7"/>
    <w:rsid w:val="00E93BB0"/>
    <w:rsid w:val="00EE12CB"/>
    <w:rsid w:val="00F21FE0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D971"/>
  <w15:chartTrackingRefBased/>
  <w15:docId w15:val="{66C07623-3793-4D0E-AB35-B1BAD3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EK1</dc:creator>
  <cp:keywords/>
  <dc:description/>
  <cp:lastModifiedBy>Користувач Windows</cp:lastModifiedBy>
  <cp:revision>4</cp:revision>
  <cp:lastPrinted>2021-12-30T09:54:00Z</cp:lastPrinted>
  <dcterms:created xsi:type="dcterms:W3CDTF">2021-12-30T07:37:00Z</dcterms:created>
  <dcterms:modified xsi:type="dcterms:W3CDTF">2021-12-30T09:54:00Z</dcterms:modified>
</cp:coreProperties>
</file>