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95" w:rsidRPr="0033562F" w:rsidRDefault="00EF086D" w:rsidP="00EF086D">
      <w:pPr>
        <w:spacing w:after="0" w:line="240" w:lineRule="auto"/>
        <w:ind w:left="84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3562F" w:rsidRPr="0033562F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33562F" w:rsidRPr="0033562F" w:rsidRDefault="00EF086D" w:rsidP="00EF086D">
      <w:pPr>
        <w:spacing w:after="0" w:line="240" w:lineRule="auto"/>
        <w:ind w:left="84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3562F" w:rsidRPr="0033562F">
        <w:rPr>
          <w:rFonts w:ascii="Times New Roman" w:hAnsi="Times New Roman" w:cs="Times New Roman"/>
          <w:b/>
          <w:sz w:val="28"/>
          <w:szCs w:val="28"/>
        </w:rPr>
        <w:t xml:space="preserve">Наказ Державної екологічної інспекції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="00513D71">
        <w:rPr>
          <w:rFonts w:ascii="Times New Roman" w:hAnsi="Times New Roman" w:cs="Times New Roman"/>
          <w:b/>
          <w:sz w:val="28"/>
          <w:szCs w:val="28"/>
        </w:rPr>
        <w:t xml:space="preserve">Поліського округу </w:t>
      </w:r>
      <w:r>
        <w:rPr>
          <w:rFonts w:ascii="Times New Roman" w:hAnsi="Times New Roman" w:cs="Times New Roman"/>
          <w:b/>
          <w:sz w:val="28"/>
          <w:szCs w:val="28"/>
        </w:rPr>
        <w:t xml:space="preserve"> від _____</w:t>
      </w:r>
      <w:r w:rsidR="0033562F" w:rsidRPr="0033562F">
        <w:rPr>
          <w:rFonts w:ascii="Times New Roman" w:hAnsi="Times New Roman" w:cs="Times New Roman"/>
          <w:b/>
          <w:sz w:val="28"/>
          <w:szCs w:val="28"/>
        </w:rPr>
        <w:t>№ ____</w:t>
      </w:r>
    </w:p>
    <w:p w:rsidR="00EF086D" w:rsidRPr="00EF086D" w:rsidRDefault="00EF086D" w:rsidP="003356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562F" w:rsidRPr="0033562F" w:rsidRDefault="0033562F" w:rsidP="0033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62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3562F" w:rsidRPr="0033562F" w:rsidRDefault="0033562F" w:rsidP="0033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222D4">
        <w:rPr>
          <w:rFonts w:ascii="Times New Roman" w:hAnsi="Times New Roman" w:cs="Times New Roman"/>
          <w:b/>
          <w:sz w:val="28"/>
          <w:szCs w:val="28"/>
        </w:rPr>
        <w:t>роведення засідань к</w:t>
      </w:r>
      <w:r w:rsidRPr="0033562F">
        <w:rPr>
          <w:rFonts w:ascii="Times New Roman" w:hAnsi="Times New Roman" w:cs="Times New Roman"/>
          <w:b/>
          <w:sz w:val="28"/>
          <w:szCs w:val="28"/>
        </w:rPr>
        <w:t xml:space="preserve">олегії Державної екологічної інспекції </w:t>
      </w:r>
      <w:r w:rsidR="00513D71">
        <w:rPr>
          <w:rFonts w:ascii="Times New Roman" w:hAnsi="Times New Roman" w:cs="Times New Roman"/>
          <w:b/>
          <w:sz w:val="28"/>
          <w:szCs w:val="28"/>
        </w:rPr>
        <w:t>Поліського округу</w:t>
      </w:r>
    </w:p>
    <w:p w:rsidR="0033562F" w:rsidRDefault="0033562F" w:rsidP="0033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62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073F8">
        <w:rPr>
          <w:rFonts w:ascii="Times New Roman" w:hAnsi="Times New Roman" w:cs="Times New Roman"/>
          <w:b/>
          <w:sz w:val="28"/>
          <w:szCs w:val="28"/>
        </w:rPr>
        <w:t>202</w:t>
      </w:r>
      <w:r w:rsidR="00025CBC">
        <w:rPr>
          <w:rFonts w:ascii="Times New Roman" w:hAnsi="Times New Roman" w:cs="Times New Roman"/>
          <w:b/>
          <w:sz w:val="28"/>
          <w:szCs w:val="28"/>
        </w:rPr>
        <w:t>6</w:t>
      </w:r>
      <w:r w:rsidR="006C4D26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33562F" w:rsidRPr="00EF086D" w:rsidRDefault="0033562F" w:rsidP="003356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192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552"/>
        <w:gridCol w:w="1134"/>
        <w:gridCol w:w="5728"/>
      </w:tblGrid>
      <w:tr w:rsidR="0033562F" w:rsidTr="00025CBC">
        <w:tc>
          <w:tcPr>
            <w:tcW w:w="675" w:type="dxa"/>
          </w:tcPr>
          <w:p w:rsidR="0033562F" w:rsidRDefault="0033562F" w:rsidP="0033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33562F" w:rsidRDefault="0033562F" w:rsidP="0033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Питання, що виноситься до розгляду</w:t>
            </w:r>
          </w:p>
        </w:tc>
        <w:tc>
          <w:tcPr>
            <w:tcW w:w="2552" w:type="dxa"/>
          </w:tcPr>
          <w:p w:rsidR="0033562F" w:rsidRDefault="0033562F" w:rsidP="0033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Відповідальний за підготовку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(структурний підрозділ)</w:t>
            </w:r>
          </w:p>
        </w:tc>
        <w:tc>
          <w:tcPr>
            <w:tcW w:w="1134" w:type="dxa"/>
          </w:tcPr>
          <w:p w:rsidR="0033562F" w:rsidRDefault="0033562F" w:rsidP="0033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розгляду на засіданні</w:t>
            </w:r>
          </w:p>
        </w:tc>
        <w:tc>
          <w:tcPr>
            <w:tcW w:w="5728" w:type="dxa"/>
          </w:tcPr>
          <w:p w:rsidR="0033562F" w:rsidRDefault="0033562F" w:rsidP="0033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Доповідачі</w:t>
            </w:r>
          </w:p>
        </w:tc>
      </w:tr>
      <w:tr w:rsidR="0033562F" w:rsidRPr="00EF086D" w:rsidTr="00025CBC">
        <w:tc>
          <w:tcPr>
            <w:tcW w:w="675" w:type="dxa"/>
          </w:tcPr>
          <w:p w:rsidR="0033562F" w:rsidRPr="00EB4835" w:rsidRDefault="0033562F" w:rsidP="00335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8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3562F" w:rsidRPr="00826D51" w:rsidRDefault="006C4D26" w:rsidP="0052226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Про результати здійснення державного нагляду (контролю) за додержанням вимог законодавства у сфері охорони навколишнього природного середовища </w:t>
            </w:r>
            <w:r w:rsidR="006D1804" w:rsidRPr="00826D51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025CBC" w:rsidRPr="00826D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  <w:p w:rsidR="001371AD" w:rsidRPr="00826D51" w:rsidRDefault="001371AD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D" w:rsidRPr="00826D51" w:rsidRDefault="001371AD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D" w:rsidRPr="00826D51" w:rsidRDefault="001371AD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D" w:rsidRPr="00826D51" w:rsidRDefault="001371AD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28E" w:rsidRDefault="006A728E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D51" w:rsidRDefault="00826D51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D51" w:rsidRDefault="00826D51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Pr="00826D51" w:rsidRDefault="00931728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2A" w:rsidRPr="00826D51" w:rsidRDefault="00EC6B2A" w:rsidP="005222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D51" w:rsidRPr="00931728" w:rsidRDefault="00F836F6" w:rsidP="009317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Про реалізацію </w:t>
            </w:r>
            <w:r w:rsidRPr="00826D5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на базі ДЕІ Поліського округу</w:t>
            </w:r>
            <w:r w:rsidRPr="0093172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експериментального </w:t>
            </w:r>
            <w:proofErr w:type="spellStart"/>
            <w:r w:rsidRPr="0093172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93172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з упровадження нової системи державного екологічного нагляду </w:t>
            </w:r>
            <w:r w:rsidRPr="0093172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відповідно до постанови Кабінету Міністрів України від 25 вересня 2025 року № 1212. </w:t>
            </w:r>
            <w:r w:rsidR="00826D51" w:rsidRPr="0093172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Результати роботи ПЕК № 1 та ПЕК № 2 за три місяці 2025 року.</w:t>
            </w:r>
          </w:p>
          <w:p w:rsidR="00826D51" w:rsidRPr="00826D51" w:rsidRDefault="00826D51" w:rsidP="00826D5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CBC" w:rsidRPr="00826D51" w:rsidRDefault="00826D51" w:rsidP="00826D5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025CBC"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Про результати претензійно-позовної роботи Державної екологічної інспекції Поліського округу щодо застосування частини другої статті 107 Лісового кодексу України з метою стягнення шкоди, заподіяної лісам, не наданим у користування, у випадках </w:t>
            </w:r>
            <w:proofErr w:type="spellStart"/>
            <w:r w:rsidR="00025CBC" w:rsidRPr="00826D51">
              <w:rPr>
                <w:rFonts w:ascii="Times New Roman" w:hAnsi="Times New Roman" w:cs="Times New Roman"/>
                <w:sz w:val="28"/>
                <w:szCs w:val="28"/>
              </w:rPr>
              <w:t>невстановлення</w:t>
            </w:r>
            <w:proofErr w:type="spellEnd"/>
            <w:r w:rsidR="00025CBC"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осіб, винних у її заподіянні, внаслідок неналежного виконання органами місцевого самоврядування делегованих повноважень.</w:t>
            </w:r>
          </w:p>
          <w:p w:rsidR="00EC6B2A" w:rsidRPr="00826D51" w:rsidRDefault="00EC6B2A" w:rsidP="00EC6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2A" w:rsidRPr="00826D51" w:rsidRDefault="00EC6B2A" w:rsidP="00EC6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D" w:rsidRPr="00826D51" w:rsidRDefault="001371AD" w:rsidP="007859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Щодо результатів перевірок органів місцевого самоврядування та вжиття Д</w:t>
            </w:r>
            <w:r w:rsidR="00785991">
              <w:rPr>
                <w:rFonts w:ascii="Times New Roman" w:hAnsi="Times New Roman" w:cs="Times New Roman"/>
                <w:sz w:val="28"/>
                <w:szCs w:val="28"/>
              </w:rPr>
              <w:t>ержавною екологічною інспекцією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Поліського округу заходів реагування у зв’язку з систематичним невиконанням </w:t>
            </w:r>
            <w:r w:rsidR="004C680A" w:rsidRPr="00826D51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80A" w:rsidRPr="00826D51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природоохоронного законодавства.</w:t>
            </w:r>
          </w:p>
        </w:tc>
        <w:tc>
          <w:tcPr>
            <w:tcW w:w="2552" w:type="dxa"/>
          </w:tcPr>
          <w:p w:rsidR="0033562F" w:rsidRPr="00826D51" w:rsidRDefault="006C4D26" w:rsidP="00513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організаційно-аналітичної діяльності, документування та контролю (Антонюк Р.В.)</w:t>
            </w:r>
            <w:r w:rsidR="007859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4E40" w:rsidRPr="00826D51" w:rsidRDefault="00EC6B2A" w:rsidP="00513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="000C4E40" w:rsidRPr="00826D51">
              <w:rPr>
                <w:rFonts w:ascii="Times New Roman" w:hAnsi="Times New Roman" w:cs="Times New Roman"/>
                <w:sz w:val="28"/>
                <w:szCs w:val="28"/>
              </w:rPr>
              <w:t>правового забезпечення</w:t>
            </w:r>
            <w:r w:rsidR="000C4E40" w:rsidRPr="00826D51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 </w:t>
            </w:r>
            <w:r w:rsidR="000C4E40" w:rsidRPr="00826D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C4E40" w:rsidRPr="00826D51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І.В.).</w:t>
            </w:r>
          </w:p>
          <w:p w:rsidR="00A16276" w:rsidRPr="00826D51" w:rsidRDefault="00A16276" w:rsidP="00513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Сектор взаємодії з громадськістю та ЗМІ </w:t>
            </w:r>
          </w:p>
          <w:p w:rsidR="00A16276" w:rsidRPr="00826D51" w:rsidRDefault="00A16276" w:rsidP="00513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(Козлова Т.В.)</w:t>
            </w:r>
          </w:p>
        </w:tc>
        <w:tc>
          <w:tcPr>
            <w:tcW w:w="1134" w:type="dxa"/>
          </w:tcPr>
          <w:p w:rsidR="0033562F" w:rsidRPr="00826D51" w:rsidRDefault="00A16276" w:rsidP="0002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r w:rsidR="006C4D26"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25CBC" w:rsidRPr="00826D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4D26"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5728" w:type="dxa"/>
          </w:tcPr>
          <w:p w:rsidR="00244F41" w:rsidRPr="00826D51" w:rsidRDefault="00DB76B3" w:rsidP="00432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Доповідачі:</w:t>
            </w:r>
          </w:p>
          <w:p w:rsidR="00EB4835" w:rsidRPr="00826D51" w:rsidRDefault="00DB76B3" w:rsidP="00432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Петро Данилович; заступник начальника </w:t>
            </w:r>
            <w:proofErr w:type="spellStart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Малярчук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  <w:r w:rsidR="00A16276" w:rsidRPr="00826D51">
              <w:rPr>
                <w:rFonts w:ascii="Times New Roman" w:hAnsi="Times New Roman" w:cs="Times New Roman"/>
                <w:sz w:val="28"/>
                <w:szCs w:val="28"/>
              </w:rPr>
              <w:t>Петрович; начальник</w:t>
            </w:r>
            <w:r w:rsidR="00244F41"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276"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організаційно-аналітичної діяльності, документування та контролю Антонюк Руслана Володимирівна.</w:t>
            </w:r>
          </w:p>
          <w:p w:rsidR="00DB76B3" w:rsidRPr="00826D51" w:rsidRDefault="00DB76B3" w:rsidP="00432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Співдоповідачі: керівники структурних підрозділів Інспекції.</w:t>
            </w:r>
          </w:p>
          <w:p w:rsidR="001371AD" w:rsidRPr="00826D51" w:rsidRDefault="001371AD" w:rsidP="00432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D" w:rsidRPr="00826D51" w:rsidRDefault="001371AD" w:rsidP="00432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2A" w:rsidRPr="00826D51" w:rsidRDefault="00EC6B2A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26D51" w:rsidRDefault="00826D51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826D51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Доповідачі: </w:t>
            </w:r>
          </w:p>
          <w:p w:rsidR="00826D51" w:rsidRPr="00826D51" w:rsidRDefault="00826D51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Медведовський Євгеній Валерійович; заступник начальника </w:t>
            </w:r>
            <w:proofErr w:type="spellStart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Петро Данилович; заступник начальника </w:t>
            </w:r>
            <w:proofErr w:type="spellStart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Малярчук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Сергій Петрович; начальник  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відділу організаційно-аналітичної діяльності, документування та контролю Антонюк Руслана Володимирівна.</w:t>
            </w:r>
          </w:p>
          <w:p w:rsidR="00826D51" w:rsidRPr="00826D51" w:rsidRDefault="00826D51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D" w:rsidRPr="00826D51" w:rsidRDefault="00826D51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C086F">
              <w:rPr>
                <w:rFonts w:ascii="Times New Roman" w:hAnsi="Times New Roman" w:cs="Times New Roman"/>
                <w:sz w:val="28"/>
                <w:szCs w:val="28"/>
              </w:rPr>
              <w:t>оповідач</w:t>
            </w:r>
            <w:r w:rsidR="001371AD"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71AD" w:rsidRPr="00826D51" w:rsidRDefault="00025CBC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371AD" w:rsidRPr="00826D51">
              <w:rPr>
                <w:rFonts w:ascii="Times New Roman" w:hAnsi="Times New Roman" w:cs="Times New Roman"/>
                <w:sz w:val="28"/>
                <w:szCs w:val="28"/>
              </w:rPr>
              <w:t>авідувач Сектору правового забезпечення</w:t>
            </w:r>
          </w:p>
          <w:p w:rsidR="001371AD" w:rsidRPr="00826D51" w:rsidRDefault="001371AD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Інна Валентинівна</w:t>
            </w:r>
            <w:r w:rsidR="000C4E40" w:rsidRPr="00826D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71AD" w:rsidRPr="00826D51" w:rsidRDefault="001371AD" w:rsidP="00137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Співдоповідачі: керівники структурних підрозділів Інспекції.</w:t>
            </w:r>
          </w:p>
          <w:p w:rsidR="001371AD" w:rsidRPr="00826D51" w:rsidRDefault="001371AD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2A" w:rsidRPr="00826D51" w:rsidRDefault="00EC6B2A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CBC" w:rsidRPr="00826D51" w:rsidRDefault="00025CBC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CBC" w:rsidRPr="00826D51" w:rsidRDefault="00025CBC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CBC" w:rsidRPr="00826D51" w:rsidRDefault="00025CBC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CBC" w:rsidRPr="00826D51" w:rsidRDefault="00025CBC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CBC" w:rsidRPr="00826D51" w:rsidRDefault="00025CBC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CBC" w:rsidRPr="00826D51" w:rsidRDefault="00025CBC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CBC" w:rsidRPr="00826D51" w:rsidRDefault="00025CBC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2A" w:rsidRPr="00826D51" w:rsidRDefault="000C4E40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Доповідачі:  </w:t>
            </w:r>
          </w:p>
          <w:p w:rsidR="000C4E40" w:rsidRPr="00826D51" w:rsidRDefault="000C4E40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</w:t>
            </w:r>
          </w:p>
          <w:p w:rsidR="000C4E40" w:rsidRPr="00826D51" w:rsidRDefault="000C4E40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державного екологічного нагляду (контролю) природних ресурсів та промислового забруднення Житомирської області </w:t>
            </w:r>
            <w:proofErr w:type="spellStart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Зарембицький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Юрій Олександрович; завідувач Сектору правового забезпечення </w:t>
            </w:r>
            <w:proofErr w:type="spellStart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Інна Валентинівна.</w:t>
            </w:r>
          </w:p>
          <w:p w:rsidR="000C4E40" w:rsidRPr="00826D51" w:rsidRDefault="000C4E40" w:rsidP="000C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Співдоповідачі: керівники структурних підрозділів Інспекції.</w:t>
            </w:r>
          </w:p>
          <w:p w:rsidR="001371AD" w:rsidRPr="00826D51" w:rsidRDefault="001371AD" w:rsidP="004320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D26" w:rsidRPr="00EF086D" w:rsidTr="00025CBC">
        <w:tc>
          <w:tcPr>
            <w:tcW w:w="675" w:type="dxa"/>
          </w:tcPr>
          <w:p w:rsidR="006C4D26" w:rsidRDefault="008111D2" w:rsidP="00335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6C4D26" w:rsidRDefault="00DB76B3" w:rsidP="000C4E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40">
              <w:rPr>
                <w:rFonts w:ascii="Times New Roman" w:hAnsi="Times New Roman" w:cs="Times New Roman"/>
                <w:sz w:val="28"/>
                <w:szCs w:val="28"/>
              </w:rPr>
              <w:t xml:space="preserve">Про результати здійснення </w:t>
            </w:r>
            <w:r w:rsidRPr="000C4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державного нагляду (контролю) за додержанням вимог законодавства у сфері охорони навколишнього природного середовища за 6 місяців 202</w:t>
            </w:r>
            <w:r w:rsidR="00025C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C4E40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EC6B2A" w:rsidRDefault="00EC6B2A" w:rsidP="00EC6B2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EC6B2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EC6B2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EC6B2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EC6B2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D51" w:rsidRDefault="00826D51" w:rsidP="00826D5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Про напрацювання судової практики щодо обмеження або зупинення діяльності суб'єктів господарювання й об'єктів усіх форм власності у разі порушення вимог законодавства про охорону навколишнього природного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D51" w:rsidRDefault="00826D51" w:rsidP="00826D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Default="00931728" w:rsidP="00826D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28" w:rsidRPr="00826D51" w:rsidRDefault="00931728" w:rsidP="00826D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2A" w:rsidRPr="000C4E40" w:rsidRDefault="00826D51" w:rsidP="00826D5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Про реалізацію державної політики у сфері запобігання та виявлення корупції в ДЕІ Поліського округу за підсумками перш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півріччя</w:t>
            </w:r>
            <w:r w:rsidR="000C086F">
              <w:rPr>
                <w:rFonts w:ascii="Times New Roman" w:hAnsi="Times New Roman" w:cs="Times New Roman"/>
                <w:sz w:val="28"/>
                <w:szCs w:val="28"/>
              </w:rPr>
              <w:t xml:space="preserve"> 2026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552" w:type="dxa"/>
          </w:tcPr>
          <w:p w:rsidR="006C4D26" w:rsidRDefault="006C4D26" w:rsidP="00AB6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організаційно-аналітичної діяльності, </w:t>
            </w:r>
            <w:r w:rsidRPr="00817ECD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ування та контролю (Антонюк Р.В.)</w:t>
            </w:r>
            <w:r w:rsidR="007859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276" w:rsidRDefault="00A16276" w:rsidP="00A162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взаємодії з громадськістю та ЗМІ </w:t>
            </w:r>
          </w:p>
          <w:p w:rsidR="00A16276" w:rsidRPr="00817ECD" w:rsidRDefault="00A16276" w:rsidP="00A162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(Козлова Т.В.)</w:t>
            </w:r>
          </w:p>
        </w:tc>
        <w:tc>
          <w:tcPr>
            <w:tcW w:w="1134" w:type="dxa"/>
          </w:tcPr>
          <w:p w:rsidR="006C4D26" w:rsidRDefault="006C4D26" w:rsidP="0002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 202</w:t>
            </w:r>
            <w:r w:rsidR="00025C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728" w:type="dxa"/>
          </w:tcPr>
          <w:p w:rsidR="00EC6B2A" w:rsidRDefault="00DB76B3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Доповідачі: </w:t>
            </w:r>
            <w:r w:rsidR="00DD2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6B3" w:rsidRDefault="00DB76B3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 Данилович; 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Петрович; </w:t>
            </w:r>
            <w:r w:rsidR="000C4E4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відділу організаційно-аналітичної діяльності, </w:t>
            </w:r>
            <w:r w:rsidR="000C4E40" w:rsidRPr="00817ECD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0C4E40">
              <w:rPr>
                <w:rFonts w:ascii="Times New Roman" w:hAnsi="Times New Roman" w:cs="Times New Roman"/>
                <w:sz w:val="28"/>
                <w:szCs w:val="28"/>
              </w:rPr>
              <w:t>ування та контролю Антонюк Руслана Володимирівна.</w:t>
            </w:r>
          </w:p>
          <w:p w:rsidR="006C4D26" w:rsidRDefault="00DB76B3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Співдоповідачі: керівники стр</w:t>
            </w:r>
            <w:r w:rsidR="000C4E40">
              <w:rPr>
                <w:rFonts w:ascii="Times New Roman" w:hAnsi="Times New Roman" w:cs="Times New Roman"/>
                <w:sz w:val="28"/>
                <w:szCs w:val="28"/>
              </w:rPr>
              <w:t>уктурних підрозділів Інспекції.</w:t>
            </w: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Pr="00826D51" w:rsidRDefault="000C086F" w:rsidP="000C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оповідач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C086F" w:rsidRPr="00826D51" w:rsidRDefault="000C086F" w:rsidP="000C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авідувач Сектору правового забезпечення</w:t>
            </w:r>
          </w:p>
          <w:p w:rsidR="000C086F" w:rsidRPr="00826D51" w:rsidRDefault="000C086F" w:rsidP="000C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 Інна Валентинівна.</w:t>
            </w:r>
          </w:p>
          <w:p w:rsidR="000C086F" w:rsidRPr="00826D51" w:rsidRDefault="000C086F" w:rsidP="000C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Співдоповідачі: керівники структурних підрозділів Інспекції.</w:t>
            </w: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6F" w:rsidRPr="00826D51" w:rsidRDefault="000C086F" w:rsidP="000C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оповідач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C086F" w:rsidRPr="00826D51" w:rsidRDefault="000C086F" w:rsidP="000C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питань запобігання та виявлення корупції</w:t>
            </w:r>
          </w:p>
          <w:p w:rsidR="000C086F" w:rsidRPr="00826D51" w:rsidRDefault="000C086F" w:rsidP="000C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Анатоліївна</w:t>
            </w: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086F" w:rsidRPr="00826D51" w:rsidRDefault="000C086F" w:rsidP="000C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D51">
              <w:rPr>
                <w:rFonts w:ascii="Times New Roman" w:hAnsi="Times New Roman" w:cs="Times New Roman"/>
                <w:sz w:val="28"/>
                <w:szCs w:val="28"/>
              </w:rPr>
              <w:t>Співдоповідачі: керівники структурних підрозділів Інспекції.</w:t>
            </w:r>
          </w:p>
          <w:p w:rsidR="000C086F" w:rsidRDefault="000C086F" w:rsidP="00DB7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62F" w:rsidRDefault="0033562F" w:rsidP="00EF08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CA2" w:rsidRDefault="00DD2CA2" w:rsidP="00EF08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4FF" w:rsidRPr="0033562F" w:rsidRDefault="006714FF" w:rsidP="00EF08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                                                                                                </w:t>
      </w:r>
      <w:r w:rsidR="006C4D2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C6B2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C4D26">
        <w:rPr>
          <w:rFonts w:ascii="Times New Roman" w:hAnsi="Times New Roman" w:cs="Times New Roman"/>
          <w:b/>
          <w:sz w:val="28"/>
          <w:szCs w:val="28"/>
        </w:rPr>
        <w:t>Євгеній Медведовський</w:t>
      </w:r>
    </w:p>
    <w:sectPr w:rsidR="006714FF" w:rsidRPr="0033562F" w:rsidSect="00EF086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7E36"/>
    <w:multiLevelType w:val="hybridMultilevel"/>
    <w:tmpl w:val="D66EC4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400F8"/>
    <w:multiLevelType w:val="hybridMultilevel"/>
    <w:tmpl w:val="D624CF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C3543"/>
    <w:multiLevelType w:val="hybridMultilevel"/>
    <w:tmpl w:val="9D02F6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2F"/>
    <w:rsid w:val="00025CBC"/>
    <w:rsid w:val="000761E2"/>
    <w:rsid w:val="000A3359"/>
    <w:rsid w:val="000B0A44"/>
    <w:rsid w:val="000C086F"/>
    <w:rsid w:val="000C4E40"/>
    <w:rsid w:val="001371AD"/>
    <w:rsid w:val="001B3822"/>
    <w:rsid w:val="00244F41"/>
    <w:rsid w:val="00292A84"/>
    <w:rsid w:val="0033562F"/>
    <w:rsid w:val="003432AE"/>
    <w:rsid w:val="003448DE"/>
    <w:rsid w:val="003635A4"/>
    <w:rsid w:val="00432002"/>
    <w:rsid w:val="00462C48"/>
    <w:rsid w:val="004C680A"/>
    <w:rsid w:val="004F6C42"/>
    <w:rsid w:val="00513D71"/>
    <w:rsid w:val="005179AC"/>
    <w:rsid w:val="00522266"/>
    <w:rsid w:val="00566269"/>
    <w:rsid w:val="005A1CE2"/>
    <w:rsid w:val="005A5ED4"/>
    <w:rsid w:val="005F010F"/>
    <w:rsid w:val="006714FF"/>
    <w:rsid w:val="006A728E"/>
    <w:rsid w:val="006C4D26"/>
    <w:rsid w:val="006D1804"/>
    <w:rsid w:val="00785991"/>
    <w:rsid w:val="008111D2"/>
    <w:rsid w:val="00817ECD"/>
    <w:rsid w:val="00826D51"/>
    <w:rsid w:val="00835303"/>
    <w:rsid w:val="00931728"/>
    <w:rsid w:val="00A073F8"/>
    <w:rsid w:val="00A16276"/>
    <w:rsid w:val="00A32597"/>
    <w:rsid w:val="00AB6CA5"/>
    <w:rsid w:val="00AC06BE"/>
    <w:rsid w:val="00B54DD4"/>
    <w:rsid w:val="00B80A9A"/>
    <w:rsid w:val="00BB1AD8"/>
    <w:rsid w:val="00D222D4"/>
    <w:rsid w:val="00D52D39"/>
    <w:rsid w:val="00D64695"/>
    <w:rsid w:val="00D65242"/>
    <w:rsid w:val="00DB76B3"/>
    <w:rsid w:val="00DD2CA2"/>
    <w:rsid w:val="00DD606D"/>
    <w:rsid w:val="00EB4835"/>
    <w:rsid w:val="00EC6B2A"/>
    <w:rsid w:val="00EF086D"/>
    <w:rsid w:val="00F35848"/>
    <w:rsid w:val="00F836F6"/>
    <w:rsid w:val="00FA543E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27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3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71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27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3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7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73B9-E48D-478E-9546-B0DCEAA3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User</cp:lastModifiedBy>
  <cp:revision>2</cp:revision>
  <cp:lastPrinted>2025-01-21T12:07:00Z</cp:lastPrinted>
  <dcterms:created xsi:type="dcterms:W3CDTF">2026-01-19T07:11:00Z</dcterms:created>
  <dcterms:modified xsi:type="dcterms:W3CDTF">2026-01-19T07:11:00Z</dcterms:modified>
</cp:coreProperties>
</file>